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F8A0" w14:textId="40ACCBA1" w:rsidR="00420E5C" w:rsidRDefault="00AE0241">
      <w:pPr>
        <w:tabs>
          <w:tab w:val="left" w:pos="1632"/>
        </w:tabs>
      </w:pPr>
      <w:r>
        <w:rPr>
          <w:b/>
        </w:rPr>
        <w:t xml:space="preserve">Date: </w:t>
      </w:r>
      <w:r w:rsidR="006C0BA1">
        <w:t>Jul</w:t>
      </w:r>
      <w:r>
        <w:t xml:space="preserve"> </w:t>
      </w:r>
      <w:r w:rsidR="00054CB3">
        <w:t>1</w:t>
      </w:r>
      <w:r w:rsidR="00B84DAF">
        <w:t>3rd</w:t>
      </w:r>
      <w:r>
        <w:t xml:space="preserve"> 20</w:t>
      </w:r>
      <w:r w:rsidR="00054CB3">
        <w:t>26</w:t>
      </w:r>
      <w:r>
        <w:tab/>
      </w:r>
    </w:p>
    <w:p w14:paraId="3758CD9E" w14:textId="09DF031C" w:rsidR="00420E5C" w:rsidRDefault="00997EBD">
      <w:pPr>
        <w:tabs>
          <w:tab w:val="left" w:pos="1632"/>
        </w:tabs>
      </w:pPr>
      <w:r>
        <w:rPr>
          <w:b/>
        </w:rPr>
        <w:t xml:space="preserve">Position: </w:t>
      </w:r>
      <w:r>
        <w:rPr>
          <w:bCs/>
        </w:rPr>
        <w:t>Casino</w:t>
      </w:r>
      <w:r w:rsidR="00722C24" w:rsidRPr="00722C24">
        <w:t xml:space="preserve"> </w:t>
      </w:r>
      <w:r w:rsidR="00B84DAF">
        <w:t xml:space="preserve">Shift </w:t>
      </w:r>
      <w:r w:rsidR="00722C24" w:rsidRPr="00722C24">
        <w:t>Manager</w:t>
      </w:r>
    </w:p>
    <w:p w14:paraId="64D508C7" w14:textId="77777777" w:rsidR="00420E5C" w:rsidRDefault="00AE0241">
      <w:pPr>
        <w:tabs>
          <w:tab w:val="left" w:pos="1632"/>
        </w:tabs>
      </w:pPr>
      <w:r>
        <w:rPr>
          <w:b/>
        </w:rPr>
        <w:t xml:space="preserve">Business Section: </w:t>
      </w:r>
      <w:r>
        <w:t>Entertainment Resort</w:t>
      </w:r>
    </w:p>
    <w:p w14:paraId="5BBEA716" w14:textId="77777777" w:rsidR="00420E5C" w:rsidRDefault="00420E5C">
      <w:pPr>
        <w:tabs>
          <w:tab w:val="left" w:pos="1632"/>
        </w:tabs>
      </w:pPr>
    </w:p>
    <w:p w14:paraId="3C1CED4E" w14:textId="77777777" w:rsidR="00420E5C" w:rsidRDefault="00AE0241">
      <w:pPr>
        <w:tabs>
          <w:tab w:val="left" w:pos="1632"/>
        </w:tabs>
        <w:spacing w:after="120"/>
        <w:jc w:val="both"/>
      </w:pPr>
      <w:r>
        <w:t xml:space="preserve">Ha Tien Vegas Company is an exciting entertainment resort which provides a hotel, restaurants and all kinds of games to customers. We are located at </w:t>
      </w:r>
      <w:proofErr w:type="spellStart"/>
      <w:r>
        <w:t>Prek</w:t>
      </w:r>
      <w:proofErr w:type="spellEnd"/>
      <w:r>
        <w:t xml:space="preserve"> Chak, </w:t>
      </w:r>
      <w:proofErr w:type="spellStart"/>
      <w:r>
        <w:t>Kampot</w:t>
      </w:r>
      <w:proofErr w:type="spellEnd"/>
      <w:r>
        <w:t xml:space="preserve"> province.</w:t>
      </w:r>
    </w:p>
    <w:p w14:paraId="3CC89BE8" w14:textId="3DFB2C92" w:rsidR="00420E5C" w:rsidRDefault="00AE0241">
      <w:pPr>
        <w:jc w:val="both"/>
        <w:rPr>
          <w:b/>
        </w:rPr>
      </w:pPr>
      <w:r>
        <w:rPr>
          <w:b/>
        </w:rPr>
        <w:t>Job Purpose</w:t>
      </w:r>
    </w:p>
    <w:p w14:paraId="67E9A844" w14:textId="77777777" w:rsidR="00F1794F" w:rsidRDefault="00F1794F">
      <w:pPr>
        <w:jc w:val="both"/>
      </w:pPr>
    </w:p>
    <w:p w14:paraId="693DAA9C" w14:textId="77777777" w:rsidR="008F3BB3" w:rsidRDefault="008F3BB3" w:rsidP="008F3BB3">
      <w:pPr>
        <w:pStyle w:val="ListParagraph"/>
        <w:numPr>
          <w:ilvl w:val="0"/>
          <w:numId w:val="7"/>
        </w:numPr>
        <w:jc w:val="both"/>
      </w:pPr>
      <w:r>
        <w:t>Ensure Casino in the smooth and efficient running in accordance with the company standard.</w:t>
      </w:r>
    </w:p>
    <w:p w14:paraId="0C1A0ED2" w14:textId="2DE9EF5F" w:rsidR="008F3BB3" w:rsidRDefault="008F3BB3" w:rsidP="008F3BB3">
      <w:pPr>
        <w:pStyle w:val="ListParagraph"/>
        <w:numPr>
          <w:ilvl w:val="0"/>
          <w:numId w:val="7"/>
        </w:numPr>
        <w:jc w:val="both"/>
      </w:pPr>
      <w:r>
        <w:t>To confirm and prepare equipment as required for any project work for Electronic Gaming and Table Games.</w:t>
      </w:r>
    </w:p>
    <w:p w14:paraId="075152CE" w14:textId="0D532655" w:rsidR="006C0BA1" w:rsidRPr="008F3BB3" w:rsidRDefault="00AE0241" w:rsidP="008F3BB3">
      <w:r>
        <w:rPr>
          <w:b/>
        </w:rPr>
        <w:t>Principal Accountabilities</w:t>
      </w:r>
    </w:p>
    <w:p w14:paraId="51DF72D4" w14:textId="49F254FC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Must remain alert to any unusual or questionable activity by Casino employees or gaming customers and takes appropriate action to correct the situation</w:t>
      </w:r>
      <w:r>
        <w:rPr>
          <w:sz w:val="23"/>
          <w:szCs w:val="23"/>
        </w:rPr>
        <w:t>.</w:t>
      </w:r>
    </w:p>
    <w:p w14:paraId="04450A22" w14:textId="21069C4E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Analyzes customer play for possible cheating, scams, counters, or other unusual pl</w:t>
      </w:r>
      <w:r>
        <w:rPr>
          <w:sz w:val="23"/>
          <w:szCs w:val="23"/>
        </w:rPr>
        <w:t>ay and takes appropriate action.</w:t>
      </w:r>
    </w:p>
    <w:p w14:paraId="67A26908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 xml:space="preserve">Liaise with management to inform of any scheduling anomalies or suggested spread changes. </w:t>
      </w:r>
    </w:p>
    <w:p w14:paraId="5CA437F7" w14:textId="0C2DDAE4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Coach and develop staff giving achievab</w:t>
      </w:r>
      <w:r>
        <w:rPr>
          <w:sz w:val="23"/>
          <w:szCs w:val="23"/>
        </w:rPr>
        <w:t>le targets and measurable goals.</w:t>
      </w:r>
    </w:p>
    <w:p w14:paraId="2303D354" w14:textId="56330DFB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Mentor and develop the ability of the table games’ managerial level under their control</w:t>
      </w:r>
      <w:r>
        <w:rPr>
          <w:sz w:val="23"/>
          <w:szCs w:val="23"/>
        </w:rPr>
        <w:t>.</w:t>
      </w:r>
    </w:p>
    <w:p w14:paraId="64CEF3C3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 xml:space="preserve">Continually stimulate and build staff morale, through coordinating and participating in team activities both within the department and with other departments to build an overall company team ethics. </w:t>
      </w:r>
    </w:p>
    <w:p w14:paraId="726A6D28" w14:textId="0CA11D82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To encourage participation from team members to contribute ideas and feedb</w:t>
      </w:r>
      <w:r>
        <w:rPr>
          <w:sz w:val="23"/>
          <w:szCs w:val="23"/>
        </w:rPr>
        <w:t>ack observed in a timely manner.</w:t>
      </w:r>
    </w:p>
    <w:p w14:paraId="77EA9841" w14:textId="1BF5C6FD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Maintains accurate records and documentation of shift activities and maintains an open line of communication with all table games employees</w:t>
      </w:r>
      <w:r>
        <w:rPr>
          <w:sz w:val="23"/>
          <w:szCs w:val="23"/>
        </w:rPr>
        <w:t>.</w:t>
      </w:r>
    </w:p>
    <w:p w14:paraId="7DDFF836" w14:textId="25CA0EE6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Trains, counsels and coaches staff in the performance of their duties, prepares and prese</w:t>
      </w:r>
      <w:r>
        <w:rPr>
          <w:sz w:val="23"/>
          <w:szCs w:val="23"/>
        </w:rPr>
        <w:t>nts regular performance reviews.</w:t>
      </w:r>
    </w:p>
    <w:p w14:paraId="1442208A" w14:textId="53AA5B7B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Maintains close ties with guests through personal contact, greets guests in the casino and participates in social events and special promotions</w:t>
      </w:r>
      <w:r>
        <w:rPr>
          <w:sz w:val="23"/>
          <w:szCs w:val="23"/>
        </w:rPr>
        <w:t>.</w:t>
      </w:r>
      <w:r w:rsidRPr="008F3BB3">
        <w:rPr>
          <w:sz w:val="23"/>
          <w:szCs w:val="23"/>
        </w:rPr>
        <w:t xml:space="preserve"> </w:t>
      </w:r>
    </w:p>
    <w:p w14:paraId="47E6F76B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Resolves customer complaints.</w:t>
      </w:r>
    </w:p>
    <w:p w14:paraId="02AEA0F0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 xml:space="preserve">Maintains appropriate scheduling to satisfy the volume in the casino. </w:t>
      </w:r>
    </w:p>
    <w:p w14:paraId="0060BB3B" w14:textId="498453ED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To develop and lead a strong team of dedicated professionals</w:t>
      </w:r>
      <w:r>
        <w:rPr>
          <w:sz w:val="23"/>
          <w:szCs w:val="23"/>
        </w:rPr>
        <w:t>.</w:t>
      </w:r>
    </w:p>
    <w:p w14:paraId="19FB8813" w14:textId="01215856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Analyze and interpre</w:t>
      </w:r>
      <w:r>
        <w:rPr>
          <w:sz w:val="23"/>
          <w:szCs w:val="23"/>
        </w:rPr>
        <w:t>t all data to maximize revenues.</w:t>
      </w:r>
    </w:p>
    <w:p w14:paraId="61A00FDF" w14:textId="7746978E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Be innovative and creative regarding product and procedure to streamline the operation</w:t>
      </w:r>
      <w:r>
        <w:rPr>
          <w:sz w:val="23"/>
          <w:szCs w:val="23"/>
        </w:rPr>
        <w:t>.</w:t>
      </w:r>
      <w:r w:rsidRPr="008F3BB3">
        <w:rPr>
          <w:sz w:val="23"/>
          <w:szCs w:val="23"/>
        </w:rPr>
        <w:t xml:space="preserve">  </w:t>
      </w:r>
    </w:p>
    <w:p w14:paraId="548DB8D3" w14:textId="6A312B41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Build a culture of development within the department and inter departmental cooperation</w:t>
      </w:r>
      <w:r>
        <w:rPr>
          <w:sz w:val="23"/>
          <w:szCs w:val="23"/>
        </w:rPr>
        <w:t>.</w:t>
      </w:r>
      <w:r w:rsidRPr="008F3BB3">
        <w:rPr>
          <w:sz w:val="23"/>
          <w:szCs w:val="23"/>
        </w:rPr>
        <w:t xml:space="preserve"> </w:t>
      </w:r>
    </w:p>
    <w:p w14:paraId="5BF8562F" w14:textId="3BD9D39F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To implement standardized systems, operational tools or audits</w:t>
      </w:r>
      <w:r>
        <w:rPr>
          <w:sz w:val="23"/>
          <w:szCs w:val="23"/>
        </w:rPr>
        <w:t>.</w:t>
      </w:r>
    </w:p>
    <w:p w14:paraId="610F399D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Implement operational strategies to ensure quality and productivity.</w:t>
      </w:r>
    </w:p>
    <w:p w14:paraId="2022357F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 xml:space="preserve">Adhere to the company policies and procedures and comply with the Code of Conduct. </w:t>
      </w:r>
    </w:p>
    <w:p w14:paraId="5B6B0D78" w14:textId="77777777" w:rsidR="008F3BB3" w:rsidRPr="008F3BB3" w:rsidRDefault="008F3BB3" w:rsidP="008F3BB3">
      <w:pPr>
        <w:pStyle w:val="Default"/>
        <w:numPr>
          <w:ilvl w:val="0"/>
          <w:numId w:val="6"/>
        </w:numPr>
        <w:spacing w:after="71"/>
        <w:rPr>
          <w:sz w:val="23"/>
          <w:szCs w:val="23"/>
        </w:rPr>
      </w:pPr>
      <w:r w:rsidRPr="008F3BB3">
        <w:rPr>
          <w:sz w:val="23"/>
          <w:szCs w:val="23"/>
        </w:rPr>
        <w:t>Perform other related duties as assigned.</w:t>
      </w:r>
    </w:p>
    <w:p w14:paraId="1BC60689" w14:textId="77777777" w:rsidR="00420E5C" w:rsidRDefault="00AE0241">
      <w:pPr>
        <w:ind w:left="1440"/>
        <w:jc w:val="both"/>
      </w:pPr>
      <w:r>
        <w:tab/>
      </w:r>
    </w:p>
    <w:p w14:paraId="16F57B4E" w14:textId="77777777" w:rsidR="00420E5C" w:rsidRDefault="00AE0241">
      <w:pPr>
        <w:jc w:val="both"/>
      </w:pPr>
      <w:r>
        <w:rPr>
          <w:b/>
        </w:rPr>
        <w:t>Qualifications and Experiences</w:t>
      </w:r>
    </w:p>
    <w:p w14:paraId="49917C84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>Minimum of 10 Years of managerial experience in Table Games operations in sizable property with 200 tables or above; has managerial experience in Asia Pacific will be an advantage.</w:t>
      </w:r>
    </w:p>
    <w:p w14:paraId="6D62A373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 xml:space="preserve">Hosting skills required, must have a track record of providing excellent customer service. </w:t>
      </w:r>
    </w:p>
    <w:p w14:paraId="7C256843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 xml:space="preserve">Excellent customer service skills, with a passion for customer service, creativity and innovation. </w:t>
      </w:r>
    </w:p>
    <w:p w14:paraId="421DCB59" w14:textId="0549ED3F" w:rsidR="00F71DF8" w:rsidRDefault="00F71DF8" w:rsidP="00F71DF8">
      <w:pPr>
        <w:pStyle w:val="ListParagraph"/>
        <w:numPr>
          <w:ilvl w:val="0"/>
          <w:numId w:val="6"/>
        </w:numPr>
      </w:pPr>
      <w:r>
        <w:t>High School graduate or above.</w:t>
      </w:r>
    </w:p>
    <w:p w14:paraId="0C0EFCA9" w14:textId="7F74BBB9" w:rsidR="00F71DF8" w:rsidRDefault="00F71DF8" w:rsidP="00F71DF8">
      <w:pPr>
        <w:pStyle w:val="ListParagraph"/>
        <w:numPr>
          <w:ilvl w:val="0"/>
          <w:numId w:val="6"/>
        </w:numPr>
      </w:pPr>
      <w:r>
        <w:lastRenderedPageBreak/>
        <w:t xml:space="preserve">Must be able to speak, read and write English </w:t>
      </w:r>
      <w:r w:rsidR="007E6746">
        <w:t>or</w:t>
      </w:r>
      <w:r>
        <w:t xml:space="preserve"> Chinese. </w:t>
      </w:r>
    </w:p>
    <w:p w14:paraId="35FFA561" w14:textId="001F4B61" w:rsidR="00F71DF8" w:rsidRDefault="00F71DF8" w:rsidP="00F71DF8">
      <w:pPr>
        <w:pStyle w:val="ListParagraph"/>
        <w:numPr>
          <w:ilvl w:val="0"/>
          <w:numId w:val="6"/>
        </w:numPr>
      </w:pPr>
      <w:r>
        <w:t xml:space="preserve">Fully conversant with Microsoft applications. </w:t>
      </w:r>
    </w:p>
    <w:p w14:paraId="2B7846BE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 xml:space="preserve">Flexible schedule: Must be flexible to work any day of the week and any shift. </w:t>
      </w:r>
    </w:p>
    <w:p w14:paraId="403EABF5" w14:textId="4B9B7DC5" w:rsidR="00F71DF8" w:rsidRDefault="00F71DF8" w:rsidP="00F71DF8">
      <w:pPr>
        <w:pStyle w:val="ListParagraph"/>
        <w:numPr>
          <w:ilvl w:val="0"/>
          <w:numId w:val="6"/>
        </w:numPr>
      </w:pPr>
      <w:r>
        <w:t>Positive personality and ability to work in a team and at times independent environment.</w:t>
      </w:r>
    </w:p>
    <w:p w14:paraId="3F57B40A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 xml:space="preserve">Resolve Player/Staff disputes in a quiet and professional manner. </w:t>
      </w:r>
    </w:p>
    <w:p w14:paraId="22A2BBE7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>Must possess excellent organizational skills to function effectively under time constraints and within established deadlines, with particular attention to details.</w:t>
      </w:r>
    </w:p>
    <w:p w14:paraId="580F3F58" w14:textId="2734CB9B" w:rsidR="00F71DF8" w:rsidRDefault="00F71DF8" w:rsidP="00F71DF8">
      <w:pPr>
        <w:pStyle w:val="ListParagraph"/>
        <w:numPr>
          <w:ilvl w:val="0"/>
          <w:numId w:val="6"/>
        </w:numPr>
      </w:pPr>
      <w:r>
        <w:t>Self-motivated, well-organized, responsible, friendly and polite with excellent communication and interpersonal skills.</w:t>
      </w:r>
    </w:p>
    <w:p w14:paraId="5BFDF62C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>Team player who responds quickly to demands and thrives in a high-pressure work environment.</w:t>
      </w:r>
    </w:p>
    <w:p w14:paraId="0AD315D2" w14:textId="77777777" w:rsidR="00F71DF8" w:rsidRDefault="00F71DF8" w:rsidP="00F71DF8">
      <w:pPr>
        <w:pStyle w:val="ListParagraph"/>
        <w:numPr>
          <w:ilvl w:val="0"/>
          <w:numId w:val="6"/>
        </w:numPr>
      </w:pPr>
      <w:r>
        <w:t>Able to multi-task.</w:t>
      </w:r>
    </w:p>
    <w:p w14:paraId="0F9164A0" w14:textId="5EF8DFF2" w:rsidR="00420E5C" w:rsidRDefault="00AE0241" w:rsidP="00F71DF8">
      <w:r w:rsidRPr="00F71DF8">
        <w:rPr>
          <w:b/>
        </w:rPr>
        <w:t>Salary</w:t>
      </w:r>
    </w:p>
    <w:p w14:paraId="2FC79210" w14:textId="77777777" w:rsidR="00BA5F26" w:rsidRDefault="00BA5F26" w:rsidP="00BA5F26">
      <w:r>
        <w:t>Highly competitive salary and benefit provided by the Company.</w:t>
      </w:r>
      <w:r w:rsidRPr="002D414A">
        <w:t xml:space="preserve"> </w:t>
      </w:r>
    </w:p>
    <w:p w14:paraId="78A29E93" w14:textId="14F4A926" w:rsidR="00BA5F26" w:rsidRDefault="00BA5F26" w:rsidP="006C0BA1">
      <w:pPr>
        <w:pStyle w:val="ListParagraph"/>
        <w:numPr>
          <w:ilvl w:val="0"/>
          <w:numId w:val="9"/>
        </w:numPr>
      </w:pPr>
      <w:r>
        <w:t xml:space="preserve">Food and accommodation provided by the company. </w:t>
      </w:r>
    </w:p>
    <w:p w14:paraId="4E454C69" w14:textId="32A589F1" w:rsidR="00BA5F26" w:rsidRDefault="00BA5F26" w:rsidP="006C0BA1">
      <w:pPr>
        <w:pStyle w:val="ListParagraph"/>
        <w:numPr>
          <w:ilvl w:val="0"/>
          <w:numId w:val="9"/>
        </w:numPr>
      </w:pPr>
      <w:r>
        <w:t>Other benefits as directed by Executive Management.</w:t>
      </w:r>
    </w:p>
    <w:p w14:paraId="168A7253" w14:textId="304B27DE" w:rsidR="00420E5C" w:rsidRDefault="00AE0241" w:rsidP="00BA5F26">
      <w:pPr>
        <w:tabs>
          <w:tab w:val="left" w:pos="1632"/>
        </w:tabs>
      </w:pPr>
      <w:r>
        <w:rPr>
          <w:b/>
        </w:rPr>
        <w:t>Location</w:t>
      </w:r>
    </w:p>
    <w:p w14:paraId="58509F03" w14:textId="77777777" w:rsidR="00420E5C" w:rsidRDefault="00AE0241">
      <w:proofErr w:type="spellStart"/>
      <w:r>
        <w:t>Prek</w:t>
      </w:r>
      <w:proofErr w:type="spellEnd"/>
      <w:r>
        <w:t xml:space="preserve"> Chak, </w:t>
      </w:r>
      <w:proofErr w:type="spellStart"/>
      <w:r>
        <w:t>Thkov</w:t>
      </w:r>
      <w:proofErr w:type="spellEnd"/>
      <w:r>
        <w:t xml:space="preserve"> Village, Kampong Trach District, </w:t>
      </w:r>
      <w:proofErr w:type="spellStart"/>
      <w:r>
        <w:t>Kampot</w:t>
      </w:r>
      <w:proofErr w:type="spellEnd"/>
      <w:r>
        <w:t xml:space="preserve"> Province, Kingdom of Cambodia.</w:t>
      </w:r>
    </w:p>
    <w:p w14:paraId="27F10D29" w14:textId="0BE01F8C" w:rsidR="00420E5C" w:rsidRDefault="00AE0241">
      <w:pPr>
        <w:tabs>
          <w:tab w:val="left" w:pos="1632"/>
        </w:tabs>
        <w:spacing w:after="120"/>
      </w:pPr>
      <w:r>
        <w:rPr>
          <w:b/>
        </w:rPr>
        <w:t>Tel:</w:t>
      </w:r>
      <w:r>
        <w:t xml:space="preserve"> +855 </w:t>
      </w:r>
      <w:r w:rsidR="00E44649">
        <w:t>(0) 93 61 40 41 /66 286 200</w:t>
      </w:r>
      <w:r>
        <w:tab/>
      </w:r>
      <w:r>
        <w:tab/>
      </w:r>
      <w:r>
        <w:rPr>
          <w:b/>
        </w:rPr>
        <w:t>Email:</w:t>
      </w:r>
      <w:r>
        <w:t xml:space="preserve"> </w:t>
      </w:r>
      <w:hyperlink r:id="rId7">
        <w:r>
          <w:rPr>
            <w:b/>
            <w:color w:val="0000FF"/>
            <w:u w:val="single"/>
          </w:rPr>
          <w:t>hr@hatienvegas.com</w:t>
        </w:r>
      </w:hyperlink>
    </w:p>
    <w:p w14:paraId="659293EA" w14:textId="77777777" w:rsidR="00420E5C" w:rsidRDefault="00AE0241">
      <w:pPr>
        <w:tabs>
          <w:tab w:val="left" w:pos="1632"/>
        </w:tabs>
      </w:pPr>
      <w:r>
        <w:rPr>
          <w:b/>
        </w:rPr>
        <w:t>Term:</w:t>
      </w:r>
      <w:r>
        <w:t xml:space="preserve"> Full-time</w:t>
      </w:r>
    </w:p>
    <w:sectPr w:rsidR="00420E5C">
      <w:headerReference w:type="default" r:id="rId8"/>
      <w:footerReference w:type="default" r:id="rId9"/>
      <w:pgSz w:w="11909" w:h="16834"/>
      <w:pgMar w:top="576" w:right="288" w:bottom="288" w:left="5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D103" w14:textId="77777777" w:rsidR="00AB62DD" w:rsidRDefault="00AB62DD">
      <w:r>
        <w:separator/>
      </w:r>
    </w:p>
  </w:endnote>
  <w:endnote w:type="continuationSeparator" w:id="0">
    <w:p w14:paraId="6C7B1744" w14:textId="77777777" w:rsidR="00AB62DD" w:rsidRDefault="00AB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Limon R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EC00" w14:textId="77777777" w:rsidR="00420E5C" w:rsidRDefault="00AE0241">
    <w:pPr>
      <w:rPr>
        <w:rFonts w:ascii="DaunPenh" w:eastAsia="DaunPenh" w:hAnsi="DaunPenh" w:cs="DaunPenh"/>
      </w:rPr>
    </w:pPr>
    <w:r>
      <w:rPr>
        <w:rFonts w:ascii="DaunPenh" w:eastAsia="DaunPenh" w:hAnsi="DaunPenh" w:cs="DaunPenh"/>
      </w:rPr>
      <w:t>_____________________________________________________________________________</w:t>
    </w:r>
  </w:p>
  <w:p w14:paraId="3A48819C" w14:textId="77777777" w:rsidR="00420E5C" w:rsidRDefault="00AE0241">
    <w:pPr>
      <w:jc w:val="center"/>
    </w:pPr>
    <w:proofErr w:type="spellStart"/>
    <w:r>
      <w:t>Prek</w:t>
    </w:r>
    <w:proofErr w:type="spellEnd"/>
    <w:r>
      <w:t xml:space="preserve"> Chak, </w:t>
    </w:r>
    <w:proofErr w:type="spellStart"/>
    <w:r>
      <w:t>Thkov</w:t>
    </w:r>
    <w:proofErr w:type="spellEnd"/>
    <w:r>
      <w:t xml:space="preserve"> Village, Kampong Trach District, </w:t>
    </w:r>
    <w:proofErr w:type="spellStart"/>
    <w:r>
      <w:t>Kampot</w:t>
    </w:r>
    <w:proofErr w:type="spellEnd"/>
    <w:r>
      <w:t xml:space="preserve"> Province, Kingdom of Cambodia.</w:t>
    </w:r>
  </w:p>
  <w:p w14:paraId="0AA10DB3" w14:textId="2C05B204" w:rsidR="00420E5C" w:rsidRDefault="00AE0241">
    <w:pPr>
      <w:jc w:val="center"/>
    </w:pPr>
    <w:r>
      <w:t>Tel: +</w:t>
    </w:r>
    <w:r w:rsidR="008C6662">
      <w:t>8</w:t>
    </w:r>
    <w:r>
      <w:t xml:space="preserve">55 (0) 81 23 20 03 Email: </w:t>
    </w:r>
    <w:hyperlink r:id="rId1">
      <w:r>
        <w:rPr>
          <w:color w:val="0000FF"/>
          <w:u w:val="single"/>
        </w:rPr>
        <w:t>info@HatienVegas.com</w:t>
      </w:r>
    </w:hyperlink>
    <w:r>
      <w:t xml:space="preserve">  Web: www.HatienVegas.com</w:t>
    </w:r>
  </w:p>
  <w:p w14:paraId="5F973F34" w14:textId="77777777" w:rsidR="00420E5C" w:rsidRDefault="00420E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3FDE" w14:textId="77777777" w:rsidR="00AB62DD" w:rsidRDefault="00AB62DD">
      <w:r>
        <w:separator/>
      </w:r>
    </w:p>
  </w:footnote>
  <w:footnote w:type="continuationSeparator" w:id="0">
    <w:p w14:paraId="05F5A382" w14:textId="77777777" w:rsidR="00AB62DD" w:rsidRDefault="00AB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E039" w14:textId="77777777" w:rsidR="00420E5C" w:rsidRDefault="00AE0241">
    <w:pPr>
      <w:tabs>
        <w:tab w:val="left" w:pos="240"/>
        <w:tab w:val="left" w:pos="828"/>
        <w:tab w:val="center" w:pos="5274"/>
        <w:tab w:val="right" w:pos="10549"/>
      </w:tabs>
      <w:rPr>
        <w:rFonts w:ascii="Limon R2" w:eastAsia="Limon R2" w:hAnsi="Limon R2" w:cs="Limon R2"/>
        <w:sz w:val="58"/>
        <w:szCs w:val="58"/>
      </w:rPr>
    </w:pPr>
    <w:r>
      <w:rPr>
        <w:rFonts w:ascii="Limon R1" w:eastAsia="Limon R1" w:hAnsi="Limon R1" w:cs="Limon R1"/>
        <w:sz w:val="72"/>
        <w:szCs w:val="72"/>
      </w:rPr>
      <w:tab/>
    </w:r>
    <w:r>
      <w:rPr>
        <w:rFonts w:ascii="Limon R1" w:eastAsia="Limon R1" w:hAnsi="Limon R1" w:cs="Limon R1"/>
        <w:sz w:val="72"/>
        <w:szCs w:val="72"/>
      </w:rPr>
      <w:tab/>
    </w:r>
    <w:r>
      <w:rPr>
        <w:rFonts w:ascii="Limon R1" w:eastAsia="Limon R1" w:hAnsi="Limon R1" w:cs="Limon R1"/>
        <w:sz w:val="72"/>
        <w:szCs w:val="72"/>
      </w:rPr>
      <w:tab/>
      <w:t xml:space="preserve">    </w:t>
    </w:r>
    <w:r>
      <w:rPr>
        <w:noProof/>
      </w:rPr>
      <w:drawing>
        <wp:anchor distT="36576" distB="36576" distL="36576" distR="36576" simplePos="0" relativeHeight="251658240" behindDoc="0" locked="0" layoutInCell="1" hidden="0" allowOverlap="1" wp14:anchorId="33E0004F" wp14:editId="3378B08A">
          <wp:simplePos x="0" y="0"/>
          <wp:positionH relativeFrom="column">
            <wp:posOffset>1967865</wp:posOffset>
          </wp:positionH>
          <wp:positionV relativeFrom="paragraph">
            <wp:posOffset>-283209</wp:posOffset>
          </wp:positionV>
          <wp:extent cx="2735580" cy="6096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558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F7EA03" w14:textId="77777777" w:rsidR="00420E5C" w:rsidRDefault="00420E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D4"/>
    <w:multiLevelType w:val="hybridMultilevel"/>
    <w:tmpl w:val="8A8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799F"/>
    <w:multiLevelType w:val="hybridMultilevel"/>
    <w:tmpl w:val="3EE8C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31"/>
    <w:multiLevelType w:val="multilevel"/>
    <w:tmpl w:val="7BF4D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B4480F"/>
    <w:multiLevelType w:val="multilevel"/>
    <w:tmpl w:val="71729CCE"/>
    <w:lvl w:ilvl="0">
      <w:start w:val="1"/>
      <w:numFmt w:val="bullet"/>
      <w:lvlText w:val="➢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180"/>
      </w:pPr>
      <w:rPr>
        <w:vertAlign w:val="baseline"/>
      </w:rPr>
    </w:lvl>
  </w:abstractNum>
  <w:abstractNum w:abstractNumId="4" w15:restartNumberingAfterBreak="0">
    <w:nsid w:val="3D5C20DB"/>
    <w:multiLevelType w:val="multilevel"/>
    <w:tmpl w:val="59F81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1E5672"/>
    <w:multiLevelType w:val="multilevel"/>
    <w:tmpl w:val="5BFC59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75C61"/>
    <w:multiLevelType w:val="hybridMultilevel"/>
    <w:tmpl w:val="8BD6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42C74"/>
    <w:multiLevelType w:val="hybridMultilevel"/>
    <w:tmpl w:val="CAB2B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90661"/>
    <w:multiLevelType w:val="hybridMultilevel"/>
    <w:tmpl w:val="8DCEB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3624B"/>
    <w:multiLevelType w:val="hybridMultilevel"/>
    <w:tmpl w:val="1212AF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B589FD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4418426">
    <w:abstractNumId w:val="3"/>
  </w:num>
  <w:num w:numId="2" w16cid:durableId="276718318">
    <w:abstractNumId w:val="2"/>
  </w:num>
  <w:num w:numId="3" w16cid:durableId="814877437">
    <w:abstractNumId w:val="4"/>
  </w:num>
  <w:num w:numId="4" w16cid:durableId="1341422944">
    <w:abstractNumId w:val="6"/>
  </w:num>
  <w:num w:numId="5" w16cid:durableId="391780628">
    <w:abstractNumId w:val="0"/>
  </w:num>
  <w:num w:numId="6" w16cid:durableId="1811242264">
    <w:abstractNumId w:val="8"/>
  </w:num>
  <w:num w:numId="7" w16cid:durableId="1139110260">
    <w:abstractNumId w:val="9"/>
  </w:num>
  <w:num w:numId="8" w16cid:durableId="1375807144">
    <w:abstractNumId w:val="7"/>
  </w:num>
  <w:num w:numId="9" w16cid:durableId="203838059">
    <w:abstractNumId w:val="1"/>
  </w:num>
  <w:num w:numId="10" w16cid:durableId="1957757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5C"/>
    <w:rsid w:val="00023737"/>
    <w:rsid w:val="00050CE6"/>
    <w:rsid w:val="000538B2"/>
    <w:rsid w:val="00054CB3"/>
    <w:rsid w:val="00081D4C"/>
    <w:rsid w:val="000F6116"/>
    <w:rsid w:val="001B1FB7"/>
    <w:rsid w:val="001C3EEB"/>
    <w:rsid w:val="0020327C"/>
    <w:rsid w:val="002B6321"/>
    <w:rsid w:val="002C5157"/>
    <w:rsid w:val="002D47DF"/>
    <w:rsid w:val="00360FC5"/>
    <w:rsid w:val="003B55E9"/>
    <w:rsid w:val="00420E5C"/>
    <w:rsid w:val="0043508A"/>
    <w:rsid w:val="00486918"/>
    <w:rsid w:val="004E689D"/>
    <w:rsid w:val="00517FEF"/>
    <w:rsid w:val="00534136"/>
    <w:rsid w:val="0056146C"/>
    <w:rsid w:val="0058754A"/>
    <w:rsid w:val="005A51EF"/>
    <w:rsid w:val="0061197A"/>
    <w:rsid w:val="00686D49"/>
    <w:rsid w:val="006C0BA1"/>
    <w:rsid w:val="006D7DC5"/>
    <w:rsid w:val="00722C24"/>
    <w:rsid w:val="00751254"/>
    <w:rsid w:val="00787542"/>
    <w:rsid w:val="007E22DD"/>
    <w:rsid w:val="007E6746"/>
    <w:rsid w:val="00891EF6"/>
    <w:rsid w:val="008C6662"/>
    <w:rsid w:val="008F3BB3"/>
    <w:rsid w:val="00997EBD"/>
    <w:rsid w:val="00A270F7"/>
    <w:rsid w:val="00A5451E"/>
    <w:rsid w:val="00A97C52"/>
    <w:rsid w:val="00AA45E8"/>
    <w:rsid w:val="00AB2EC6"/>
    <w:rsid w:val="00AB62DD"/>
    <w:rsid w:val="00AC2734"/>
    <w:rsid w:val="00AE0241"/>
    <w:rsid w:val="00AE6814"/>
    <w:rsid w:val="00B064ED"/>
    <w:rsid w:val="00B84DAF"/>
    <w:rsid w:val="00BA5F26"/>
    <w:rsid w:val="00C3703F"/>
    <w:rsid w:val="00C62927"/>
    <w:rsid w:val="00E44649"/>
    <w:rsid w:val="00EC1484"/>
    <w:rsid w:val="00EC7866"/>
    <w:rsid w:val="00EE296F"/>
    <w:rsid w:val="00EF56D2"/>
    <w:rsid w:val="00F1794F"/>
    <w:rsid w:val="00F71DF8"/>
    <w:rsid w:val="00F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0B3A"/>
  <w15:docId w15:val="{370F29AD-7249-48E8-97E9-9E51617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C6662"/>
    <w:pPr>
      <w:tabs>
        <w:tab w:val="center" w:pos="4680"/>
        <w:tab w:val="right" w:pos="9360"/>
      </w:tabs>
    </w:pPr>
    <w:rPr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8C6662"/>
    <w:rPr>
      <w:szCs w:val="39"/>
    </w:rPr>
  </w:style>
  <w:style w:type="paragraph" w:styleId="Footer">
    <w:name w:val="footer"/>
    <w:basedOn w:val="Normal"/>
    <w:link w:val="FooterChar"/>
    <w:uiPriority w:val="99"/>
    <w:unhideWhenUsed/>
    <w:rsid w:val="008C6662"/>
    <w:pPr>
      <w:tabs>
        <w:tab w:val="center" w:pos="4680"/>
        <w:tab w:val="right" w:pos="9360"/>
      </w:tabs>
    </w:pPr>
    <w:rPr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8C6662"/>
    <w:rPr>
      <w:szCs w:val="39"/>
    </w:rPr>
  </w:style>
  <w:style w:type="paragraph" w:customStyle="1" w:styleId="Default">
    <w:name w:val="Default"/>
    <w:rsid w:val="006C0BA1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hatienveg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tienVeg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0962</dc:creator>
  <cp:lastModifiedBy>HR Manager</cp:lastModifiedBy>
  <cp:revision>5</cp:revision>
  <dcterms:created xsi:type="dcterms:W3CDTF">2026-07-10T09:12:00Z</dcterms:created>
  <dcterms:modified xsi:type="dcterms:W3CDTF">2026-07-13T02:44:00Z</dcterms:modified>
</cp:coreProperties>
</file>